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330B" w14:textId="53C29B8C" w:rsidR="00A26CA0" w:rsidRPr="003A669E" w:rsidRDefault="003A669E" w:rsidP="003A669E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3A669E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853844" wp14:editId="5EB7C3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28750" cy="1431619"/>
            <wp:effectExtent l="0" t="0" r="0" b="0"/>
            <wp:wrapTight wrapText="bothSides">
              <wp:wrapPolygon edited="0">
                <wp:start x="0" y="0"/>
                <wp:lineTo x="0" y="21274"/>
                <wp:lineTo x="21312" y="21274"/>
                <wp:lineTo x="21312" y="0"/>
                <wp:lineTo x="0" y="0"/>
              </wp:wrapPolygon>
            </wp:wrapTight>
            <wp:docPr id="632138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38757" name="Picture 6321387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31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69E">
        <w:rPr>
          <w:rFonts w:ascii="Tahoma" w:hAnsi="Tahoma" w:cs="Tahoma"/>
          <w:sz w:val="28"/>
          <w:szCs w:val="28"/>
        </w:rPr>
        <w:t>500 Hempstead Ave</w:t>
      </w:r>
    </w:p>
    <w:p w14:paraId="5E8BA9DA" w14:textId="13A9632F" w:rsidR="003A669E" w:rsidRPr="003A669E" w:rsidRDefault="003A669E" w:rsidP="003A669E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3A669E">
        <w:rPr>
          <w:rFonts w:ascii="Tahoma" w:hAnsi="Tahoma" w:cs="Tahoma"/>
          <w:sz w:val="28"/>
          <w:szCs w:val="28"/>
        </w:rPr>
        <w:t>West Hempstead, NY 11552</w:t>
      </w:r>
    </w:p>
    <w:p w14:paraId="3E9FA578" w14:textId="076F088B" w:rsidR="003A669E" w:rsidRPr="003A669E" w:rsidRDefault="003A669E" w:rsidP="003A669E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3A669E">
        <w:rPr>
          <w:rFonts w:ascii="Tahoma" w:hAnsi="Tahoma" w:cs="Tahoma"/>
          <w:sz w:val="28"/>
          <w:szCs w:val="28"/>
        </w:rPr>
        <w:t>516 481 6591</w:t>
      </w:r>
    </w:p>
    <w:p w14:paraId="3526B029" w14:textId="3F2E5232" w:rsidR="003A669E" w:rsidRPr="003A669E" w:rsidRDefault="003A669E" w:rsidP="003A669E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3A669E">
        <w:rPr>
          <w:rFonts w:ascii="Tahoma" w:hAnsi="Tahoma" w:cs="Tahoma"/>
          <w:sz w:val="28"/>
          <w:szCs w:val="28"/>
        </w:rPr>
        <w:t>www.whplibrary.org</w:t>
      </w:r>
    </w:p>
    <w:p w14:paraId="29235B37" w14:textId="77777777" w:rsidR="003A669E" w:rsidRDefault="003A669E" w:rsidP="00A26CA0">
      <w:pPr>
        <w:spacing w:after="120"/>
        <w:jc w:val="center"/>
        <w:rPr>
          <w:rFonts w:ascii="Tahoma" w:hAnsi="Tahoma" w:cs="Tahoma"/>
          <w:b/>
          <w:bCs/>
          <w:sz w:val="44"/>
          <w:szCs w:val="44"/>
          <w:u w:val="single"/>
        </w:rPr>
      </w:pPr>
    </w:p>
    <w:p w14:paraId="5C769763" w14:textId="77777777" w:rsidR="003A669E" w:rsidRDefault="003A669E" w:rsidP="00A26CA0">
      <w:pPr>
        <w:spacing w:after="120"/>
        <w:jc w:val="center"/>
        <w:rPr>
          <w:rFonts w:ascii="Tahoma" w:hAnsi="Tahoma" w:cs="Tahoma"/>
          <w:b/>
          <w:bCs/>
          <w:sz w:val="44"/>
          <w:szCs w:val="44"/>
          <w:u w:val="single"/>
        </w:rPr>
      </w:pPr>
    </w:p>
    <w:p w14:paraId="7343B339" w14:textId="14BBCD82" w:rsidR="00A26CA0" w:rsidRPr="003B5A49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 w:rsidRPr="003B5A49">
        <w:rPr>
          <w:rFonts w:ascii="Tahoma" w:hAnsi="Tahoma" w:cs="Tahoma"/>
          <w:b/>
          <w:bCs/>
          <w:sz w:val="44"/>
          <w:szCs w:val="44"/>
          <w:u w:val="single"/>
        </w:rPr>
        <w:t>The West Hempstead Public Library has a position available for a</w:t>
      </w:r>
      <w:r w:rsidR="003A669E">
        <w:rPr>
          <w:rFonts w:ascii="Tahoma" w:hAnsi="Tahoma" w:cs="Tahoma"/>
          <w:b/>
          <w:bCs/>
          <w:sz w:val="44"/>
          <w:szCs w:val="44"/>
          <w:u w:val="single"/>
        </w:rPr>
        <w:t xml:space="preserve"> </w:t>
      </w:r>
      <w:r w:rsidRPr="003B5A49">
        <w:rPr>
          <w:rFonts w:ascii="Tahoma" w:hAnsi="Tahoma" w:cs="Tahoma"/>
          <w:b/>
          <w:bCs/>
          <w:sz w:val="44"/>
          <w:szCs w:val="44"/>
          <w:u w:val="single"/>
        </w:rPr>
        <w:t xml:space="preserve">PT Page in the </w:t>
      </w:r>
      <w:r w:rsidR="003A669E">
        <w:rPr>
          <w:rFonts w:ascii="Tahoma" w:hAnsi="Tahoma" w:cs="Tahoma"/>
          <w:b/>
          <w:bCs/>
          <w:sz w:val="44"/>
          <w:szCs w:val="44"/>
          <w:u w:val="single"/>
        </w:rPr>
        <w:t>A</w:t>
      </w:r>
      <w:r w:rsidRPr="003B5A49">
        <w:rPr>
          <w:rFonts w:ascii="Tahoma" w:hAnsi="Tahoma" w:cs="Tahoma"/>
          <w:b/>
          <w:bCs/>
          <w:sz w:val="44"/>
          <w:szCs w:val="44"/>
          <w:u w:val="single"/>
        </w:rPr>
        <w:t>dult</w:t>
      </w:r>
      <w:r w:rsidR="003A669E">
        <w:rPr>
          <w:rFonts w:ascii="Tahoma" w:hAnsi="Tahoma" w:cs="Tahoma"/>
          <w:b/>
          <w:bCs/>
          <w:sz w:val="44"/>
          <w:szCs w:val="44"/>
          <w:u w:val="single"/>
        </w:rPr>
        <w:t>/Reference</w:t>
      </w:r>
      <w:r w:rsidRPr="003B5A49">
        <w:rPr>
          <w:rFonts w:ascii="Tahoma" w:hAnsi="Tahoma" w:cs="Tahoma"/>
          <w:b/>
          <w:bCs/>
          <w:sz w:val="44"/>
          <w:szCs w:val="44"/>
          <w:u w:val="single"/>
        </w:rPr>
        <w:t xml:space="preserve"> area.</w:t>
      </w:r>
    </w:p>
    <w:p w14:paraId="073F9330" w14:textId="77777777" w:rsidR="00A26CA0" w:rsidRPr="006258EC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</w:p>
    <w:p w14:paraId="2CFE471F" w14:textId="77777777" w:rsidR="00A26CA0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 w:rsidRPr="006258EC">
        <w:rPr>
          <w:rFonts w:ascii="Tahoma" w:hAnsi="Tahoma" w:cs="Tahoma"/>
          <w:sz w:val="44"/>
          <w:szCs w:val="44"/>
        </w:rPr>
        <w:t>Hours of work are:</w:t>
      </w:r>
    </w:p>
    <w:p w14:paraId="774E2D02" w14:textId="6F99FF33" w:rsidR="003B5A49" w:rsidRPr="006258EC" w:rsidRDefault="003B5A49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Monday 5 – 9 pm</w:t>
      </w:r>
    </w:p>
    <w:p w14:paraId="31FB29F5" w14:textId="77777777" w:rsidR="00A26CA0" w:rsidRDefault="00BF5891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Tuesday 5 – 9 pm</w:t>
      </w:r>
    </w:p>
    <w:p w14:paraId="1D47DAD7" w14:textId="01222193" w:rsidR="003B5A49" w:rsidRDefault="003B5A49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Thursday 5 - 9 pm</w:t>
      </w:r>
    </w:p>
    <w:p w14:paraId="0B85709A" w14:textId="77777777" w:rsidR="00A26CA0" w:rsidRDefault="00BF5891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Friday 2 – 6 pm</w:t>
      </w:r>
    </w:p>
    <w:p w14:paraId="193D7A32" w14:textId="77777777" w:rsidR="00A26CA0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and Sundays 12 no</w:t>
      </w:r>
      <w:r w:rsidR="00BF5891">
        <w:rPr>
          <w:rFonts w:ascii="Tahoma" w:hAnsi="Tahoma" w:cs="Tahoma"/>
          <w:sz w:val="44"/>
          <w:szCs w:val="44"/>
        </w:rPr>
        <w:t>o</w:t>
      </w:r>
      <w:r>
        <w:rPr>
          <w:rFonts w:ascii="Tahoma" w:hAnsi="Tahoma" w:cs="Tahoma"/>
          <w:sz w:val="44"/>
          <w:szCs w:val="44"/>
        </w:rPr>
        <w:t>n – 5:00 pm</w:t>
      </w:r>
    </w:p>
    <w:p w14:paraId="6685971E" w14:textId="77777777" w:rsidR="00A26CA0" w:rsidRPr="006258EC" w:rsidRDefault="00BF5891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on a rotating/as needed basis.</w:t>
      </w:r>
      <w:r w:rsidR="00A26CA0">
        <w:rPr>
          <w:rFonts w:ascii="Tahoma" w:hAnsi="Tahoma" w:cs="Tahoma"/>
          <w:sz w:val="44"/>
          <w:szCs w:val="44"/>
        </w:rPr>
        <w:t xml:space="preserve"> </w:t>
      </w:r>
    </w:p>
    <w:p w14:paraId="51B88836" w14:textId="77777777" w:rsidR="00A26CA0" w:rsidRPr="006258EC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</w:p>
    <w:p w14:paraId="2F4E6286" w14:textId="3FC75FEC" w:rsidR="00A26CA0" w:rsidRPr="006258EC" w:rsidRDefault="00BF5891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Please </w:t>
      </w:r>
      <w:r w:rsidR="003B5A49">
        <w:rPr>
          <w:rFonts w:ascii="Tahoma" w:hAnsi="Tahoma" w:cs="Tahoma"/>
          <w:sz w:val="44"/>
          <w:szCs w:val="44"/>
        </w:rPr>
        <w:t xml:space="preserve">email Emily Trezza </w:t>
      </w:r>
      <w:hyperlink r:id="rId9" w:history="1">
        <w:r w:rsidR="003B5A49" w:rsidRPr="00BA54B0">
          <w:rPr>
            <w:rStyle w:val="Hyperlink"/>
            <w:rFonts w:ascii="Tahoma" w:hAnsi="Tahoma" w:cs="Tahoma"/>
            <w:sz w:val="44"/>
            <w:szCs w:val="44"/>
          </w:rPr>
          <w:t>etrezza@whplibrary.org</w:t>
        </w:r>
      </w:hyperlink>
      <w:r w:rsidR="003A669E">
        <w:br/>
      </w:r>
      <w:r w:rsidR="003B5A49">
        <w:rPr>
          <w:rFonts w:ascii="Tahoma" w:hAnsi="Tahoma" w:cs="Tahoma"/>
          <w:sz w:val="44"/>
          <w:szCs w:val="44"/>
        </w:rPr>
        <w:t xml:space="preserve"> if interested in this position.</w:t>
      </w:r>
      <w:r w:rsidR="00A26CA0" w:rsidRPr="006258EC">
        <w:rPr>
          <w:rFonts w:ascii="Tahoma" w:hAnsi="Tahoma" w:cs="Tahoma"/>
          <w:sz w:val="44"/>
          <w:szCs w:val="44"/>
        </w:rPr>
        <w:t xml:space="preserve">  </w:t>
      </w:r>
    </w:p>
    <w:p w14:paraId="6D267F86" w14:textId="77777777" w:rsidR="00A26CA0" w:rsidRPr="006258EC" w:rsidRDefault="00A26CA0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</w:p>
    <w:p w14:paraId="78F73781" w14:textId="07E8BC62" w:rsidR="00A26CA0" w:rsidRPr="006258EC" w:rsidRDefault="003B5A49" w:rsidP="00A26CA0">
      <w:pPr>
        <w:spacing w:after="12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 Salary is $18.85 per hour. Sunday pay is a time and one half. </w:t>
      </w:r>
      <w:r w:rsidR="00A26CA0" w:rsidRPr="006258EC">
        <w:rPr>
          <w:rFonts w:ascii="Tahoma" w:hAnsi="Tahoma" w:cs="Tahoma"/>
          <w:sz w:val="44"/>
          <w:szCs w:val="44"/>
        </w:rPr>
        <w:t>Must be a Nassau County residen</w:t>
      </w:r>
      <w:r>
        <w:rPr>
          <w:rFonts w:ascii="Tahoma" w:hAnsi="Tahoma" w:cs="Tahoma"/>
          <w:sz w:val="44"/>
          <w:szCs w:val="44"/>
        </w:rPr>
        <w:t>t.</w:t>
      </w:r>
    </w:p>
    <w:p w14:paraId="3F194B92" w14:textId="77777777" w:rsidR="00B75B38" w:rsidRDefault="00B75B38"/>
    <w:sectPr w:rsidR="00B75B38" w:rsidSect="004C04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CA0"/>
    <w:rsid w:val="0018743E"/>
    <w:rsid w:val="001A0CC4"/>
    <w:rsid w:val="002B1AEE"/>
    <w:rsid w:val="003A669E"/>
    <w:rsid w:val="003B5A49"/>
    <w:rsid w:val="00831818"/>
    <w:rsid w:val="00A26CA0"/>
    <w:rsid w:val="00B75B38"/>
    <w:rsid w:val="00BF5891"/>
    <w:rsid w:val="00D5688B"/>
    <w:rsid w:val="00E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59A3"/>
  <w15:chartTrackingRefBased/>
  <w15:docId w15:val="{5648677C-994F-4759-9BB0-7E5CCD48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A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etrezza@whplibra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743C5A1AB0E43B66C7EC87113449C" ma:contentTypeVersion="12" ma:contentTypeDescription="Create a new document." ma:contentTypeScope="" ma:versionID="3a33252d3a9a6b171b544f9c5339d7bd">
  <xsd:schema xmlns:xsd="http://www.w3.org/2001/XMLSchema" xmlns:xs="http://www.w3.org/2001/XMLSchema" xmlns:p="http://schemas.microsoft.com/office/2006/metadata/properties" xmlns:ns2="f8adff1d-0a2c-4ab6-a2a9-fac7e8012c12" xmlns:ns3="ce62b1ed-9695-48b6-a16f-cb435454be4d" targetNamespace="http://schemas.microsoft.com/office/2006/metadata/properties" ma:root="true" ma:fieldsID="f2bb37b053676cd62b742f49cd91363d" ns2:_="" ns3:_="">
    <xsd:import namespace="f8adff1d-0a2c-4ab6-a2a9-fac7e8012c12"/>
    <xsd:import namespace="ce62b1ed-9695-48b6-a16f-cb435454be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dff1d-0a2c-4ab6-a2a9-fac7e8012c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d8e7c51-97c4-4af3-88b7-7e1709cc4a42}" ma:internalName="TaxCatchAll" ma:showField="CatchAllData" ma:web="f8adff1d-0a2c-4ab6-a2a9-fac7e8012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2b1ed-9695-48b6-a16f-cb435454b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786467-3e17-4d0c-b264-3524913fb1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62b1ed-9695-48b6-a16f-cb435454be4d">
      <Terms xmlns="http://schemas.microsoft.com/office/infopath/2007/PartnerControls"/>
    </lcf76f155ced4ddcb4097134ff3c332f>
    <TaxCatchAll xmlns="f8adff1d-0a2c-4ab6-a2a9-fac7e8012c12" xsi:nil="true"/>
    <_dlc_DocId xmlns="f8adff1d-0a2c-4ab6-a2a9-fac7e8012c12">X6TJ6DCR32MD-1529524862-33428</_dlc_DocId>
    <_dlc_DocIdUrl xmlns="f8adff1d-0a2c-4ab6-a2a9-fac7e8012c12">
      <Url>https://whplibrary.sharepoint.com/sites/Work/_layouts/15/DocIdRedir.aspx?ID=X6TJ6DCR32MD-1529524862-33428</Url>
      <Description>X6TJ6DCR32MD-1529524862-33428</Description>
    </_dlc_DocIdUrl>
  </documentManagement>
</p:properties>
</file>

<file path=customXml/itemProps1.xml><?xml version="1.0" encoding="utf-8"?>
<ds:datastoreItem xmlns:ds="http://schemas.openxmlformats.org/officeDocument/2006/customXml" ds:itemID="{EB972784-9B09-46A6-AF90-B8358DE820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521D5-5D11-4B72-BD7F-81DA7D8078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CD94A50-0AC6-42C3-A118-6A6868BF4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dff1d-0a2c-4ab6-a2a9-fac7e8012c12"/>
    <ds:schemaRef ds:uri="ce62b1ed-9695-48b6-a16f-cb435454b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FF1724-836E-427E-80D9-0CE3162298CB}">
  <ds:schemaRefs>
    <ds:schemaRef ds:uri="http://schemas.microsoft.com/office/2006/metadata/properties"/>
    <ds:schemaRef ds:uri="http://schemas.microsoft.com/office/infopath/2007/PartnerControls"/>
    <ds:schemaRef ds:uri="ce62b1ed-9695-48b6-a16f-cb435454be4d"/>
    <ds:schemaRef ds:uri="f8adff1d-0a2c-4ab6-a2a9-fac7e8012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Mascia</dc:creator>
  <cp:keywords/>
  <dc:description/>
  <cp:lastModifiedBy>PC064</cp:lastModifiedBy>
  <cp:revision>4</cp:revision>
  <dcterms:created xsi:type="dcterms:W3CDTF">2026-08-31T16:33:00Z</dcterms:created>
  <dcterms:modified xsi:type="dcterms:W3CDTF">2026-08-31T21:43:00Z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0x010100D28743C5A1AB0E43B66C7EC87113449C</vt:lpwstr>
  </property>
  <property fmtid="{D5CDD505-2E9C-101B-9397-08002B2CF9AE}" pid="3" name="Order">
    <vt:r8>3342800</vt:r8>
  </property>
  <property fmtid="{D5CDD505-2E9C-101B-9397-08002B2CF9AE}" pid="4" name="_dlc_DocIdItemGuid">
    <vt:lpwstr>4f6bb5e2-93ec-5f12-8527-83a1e983f833</vt:lpwstr>
  </property>
</Properties>
</file>