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2E" w:rsidRDefault="004D0495">
      <w:pPr>
        <w:pBdr>
          <w:top w:val="nil"/>
          <w:left w:val="nil"/>
          <w:bottom w:val="nil"/>
          <w:right w:val="nil"/>
          <w:between w:val="nil"/>
        </w:pBdr>
        <w:spacing w:line="331" w:lineRule="auto"/>
        <w:jc w:val="center"/>
        <w:rPr>
          <w:sz w:val="32"/>
          <w:szCs w:val="32"/>
        </w:rPr>
      </w:pPr>
      <w:r>
        <w:rPr>
          <w:sz w:val="32"/>
          <w:szCs w:val="32"/>
        </w:rPr>
        <w:t>College of Mount Saint Vincent</w:t>
      </w:r>
    </w:p>
    <w:p w:rsidR="001D092E" w:rsidRDefault="004D0495">
      <w:pPr>
        <w:pBdr>
          <w:top w:val="nil"/>
          <w:left w:val="nil"/>
          <w:bottom w:val="nil"/>
          <w:right w:val="nil"/>
          <w:between w:val="nil"/>
        </w:pBdr>
        <w:spacing w:line="331" w:lineRule="auto"/>
        <w:jc w:val="center"/>
        <w:rPr>
          <w:sz w:val="24"/>
          <w:szCs w:val="24"/>
        </w:rPr>
      </w:pPr>
      <w:r>
        <w:rPr>
          <w:sz w:val="24"/>
          <w:szCs w:val="24"/>
        </w:rPr>
        <w:t>Job Description</w:t>
      </w:r>
    </w:p>
    <w:p w:rsidR="001D092E" w:rsidRDefault="001D092E">
      <w:pPr>
        <w:pBdr>
          <w:top w:val="nil"/>
          <w:left w:val="nil"/>
          <w:bottom w:val="nil"/>
          <w:right w:val="nil"/>
          <w:between w:val="nil"/>
        </w:pBdr>
        <w:rPr>
          <w:sz w:val="24"/>
          <w:szCs w:val="24"/>
        </w:rPr>
      </w:pPr>
    </w:p>
    <w:p w:rsidR="001D092E" w:rsidRDefault="004D0495">
      <w:pPr>
        <w:pBdr>
          <w:top w:val="nil"/>
          <w:left w:val="nil"/>
          <w:bottom w:val="nil"/>
          <w:right w:val="nil"/>
          <w:between w:val="nil"/>
        </w:pBdr>
        <w:spacing w:line="331" w:lineRule="auto"/>
      </w:pPr>
      <w:r>
        <w:t xml:space="preserve">Job Title:   </w:t>
      </w:r>
      <w:r>
        <w:tab/>
      </w:r>
      <w:r w:rsidR="00836D91">
        <w:t>Reference</w:t>
      </w:r>
      <w:r>
        <w:t xml:space="preserve"> Librarian</w:t>
      </w:r>
      <w:r w:rsidR="0007798B">
        <w:t xml:space="preserve"> (Part</w:t>
      </w:r>
      <w:r w:rsidR="00394E10">
        <w:t>-</w:t>
      </w:r>
      <w:r w:rsidR="0007798B">
        <w:t>Time Seasonal)</w:t>
      </w:r>
    </w:p>
    <w:p w:rsidR="001D092E" w:rsidRDefault="004D0495">
      <w:pPr>
        <w:pBdr>
          <w:top w:val="nil"/>
          <w:left w:val="nil"/>
          <w:bottom w:val="nil"/>
          <w:right w:val="nil"/>
          <w:between w:val="nil"/>
        </w:pBdr>
        <w:spacing w:line="331" w:lineRule="auto"/>
      </w:pPr>
      <w:r>
        <w:t xml:space="preserve">Department: </w:t>
      </w:r>
      <w:r>
        <w:tab/>
        <w:t>Library</w:t>
      </w:r>
    </w:p>
    <w:p w:rsidR="001D092E" w:rsidRDefault="004D0495">
      <w:pPr>
        <w:pBdr>
          <w:top w:val="nil"/>
          <w:left w:val="nil"/>
          <w:bottom w:val="nil"/>
          <w:right w:val="nil"/>
          <w:between w:val="nil"/>
        </w:pBdr>
        <w:spacing w:line="331" w:lineRule="auto"/>
      </w:pPr>
      <w:r>
        <w:t xml:space="preserve">Reports to: </w:t>
      </w:r>
      <w:r>
        <w:tab/>
      </w:r>
      <w:r w:rsidR="00836D91">
        <w:t xml:space="preserve">Director for Library </w:t>
      </w:r>
    </w:p>
    <w:p w:rsidR="001D092E" w:rsidRDefault="001D092E">
      <w:pPr>
        <w:pBdr>
          <w:top w:val="nil"/>
          <w:left w:val="nil"/>
          <w:bottom w:val="nil"/>
          <w:right w:val="nil"/>
          <w:between w:val="nil"/>
        </w:pBdr>
      </w:pPr>
    </w:p>
    <w:p w:rsidR="001D092E" w:rsidRDefault="004D0495">
      <w:pPr>
        <w:pBdr>
          <w:top w:val="nil"/>
          <w:left w:val="nil"/>
          <w:bottom w:val="nil"/>
          <w:right w:val="nil"/>
          <w:between w:val="nil"/>
        </w:pBdr>
        <w:spacing w:line="331" w:lineRule="auto"/>
      </w:pPr>
      <w:r>
        <w:t>Summary:</w:t>
      </w:r>
    </w:p>
    <w:p w:rsidR="001D092E" w:rsidRDefault="0046242F">
      <w:pPr>
        <w:pBdr>
          <w:top w:val="nil"/>
          <w:left w:val="nil"/>
          <w:bottom w:val="nil"/>
          <w:right w:val="nil"/>
          <w:between w:val="nil"/>
        </w:pBdr>
        <w:spacing w:line="331" w:lineRule="auto"/>
      </w:pPr>
      <w:r>
        <w:t>Reporting</w:t>
      </w:r>
      <w:r w:rsidR="004D0495">
        <w:t xml:space="preserve"> to the </w:t>
      </w:r>
      <w:r w:rsidR="00836D91">
        <w:t>Director for Library</w:t>
      </w:r>
      <w:r w:rsidR="004D0495">
        <w:t xml:space="preserve">, </w:t>
      </w:r>
      <w:r>
        <w:t>the Reference Librarian will provide circulation and reference services to faculty and students, as well as other projects as assigned</w:t>
      </w:r>
      <w:r w:rsidR="004D0495">
        <w:t>.</w:t>
      </w:r>
      <w:r w:rsidR="00836D91">
        <w:t xml:space="preserve"> This is a part-time</w:t>
      </w:r>
      <w:r w:rsidR="00492C26">
        <w:t>, seasonal</w:t>
      </w:r>
      <w:r w:rsidR="00B10FAA">
        <w:t>,</w:t>
      </w:r>
      <w:r w:rsidR="00492C26">
        <w:t xml:space="preserve"> </w:t>
      </w:r>
      <w:r w:rsidR="00836D91">
        <w:t>evening and weekend position.</w:t>
      </w:r>
      <w:r w:rsidR="004D0495">
        <w:t xml:space="preserve"> Applicants should </w:t>
      </w:r>
      <w:r>
        <w:t>be familiar</w:t>
      </w:r>
      <w:r w:rsidR="004D0495">
        <w:t xml:space="preserve"> with </w:t>
      </w:r>
      <w:r>
        <w:t xml:space="preserve">library </w:t>
      </w:r>
      <w:r w:rsidR="004D0495">
        <w:t xml:space="preserve">technology, and </w:t>
      </w:r>
      <w:r w:rsidR="00FD333C">
        <w:t>have</w:t>
      </w:r>
      <w:r w:rsidR="00805E61">
        <w:t xml:space="preserve"> </w:t>
      </w:r>
      <w:r w:rsidR="004D0495">
        <w:t xml:space="preserve">a passion to promote </w:t>
      </w:r>
      <w:r>
        <w:t>learning in a liberal arts college</w:t>
      </w:r>
      <w:r w:rsidR="004D0495">
        <w:t>.</w:t>
      </w:r>
      <w:r w:rsidR="00C708FE">
        <w:t xml:space="preserve">  There will be times when the person in this role is the only adult in the library.</w:t>
      </w:r>
    </w:p>
    <w:p w:rsidR="001D092E" w:rsidRDefault="001D092E">
      <w:pPr>
        <w:pBdr>
          <w:top w:val="nil"/>
          <w:left w:val="nil"/>
          <w:bottom w:val="nil"/>
          <w:right w:val="nil"/>
          <w:between w:val="nil"/>
        </w:pBdr>
      </w:pPr>
    </w:p>
    <w:p w:rsidR="001D092E" w:rsidRDefault="004D0495">
      <w:pPr>
        <w:pBdr>
          <w:top w:val="nil"/>
          <w:left w:val="nil"/>
          <w:bottom w:val="nil"/>
          <w:right w:val="nil"/>
          <w:between w:val="nil"/>
        </w:pBdr>
        <w:spacing w:line="331" w:lineRule="auto"/>
      </w:pPr>
      <w:r>
        <w:t>The successful can</w:t>
      </w:r>
      <w:r w:rsidR="008719F4">
        <w:t xml:space="preserve">didate will </w:t>
      </w:r>
      <w:r w:rsidR="006B7014">
        <w:t>possess</w:t>
      </w:r>
      <w:r w:rsidR="00FD333C">
        <w:t xml:space="preserve"> </w:t>
      </w:r>
      <w:r>
        <w:t>excellent communication skills</w:t>
      </w:r>
      <w:r w:rsidR="00FD333C">
        <w:t xml:space="preserve"> and be able to</w:t>
      </w:r>
      <w:r>
        <w:t xml:space="preserve"> </w:t>
      </w:r>
      <w:r w:rsidR="008719F4">
        <w:t>wor</w:t>
      </w:r>
      <w:r w:rsidR="00FD333C">
        <w:t>k</w:t>
      </w:r>
      <w:r w:rsidR="008719F4">
        <w:t xml:space="preserve"> alongside library personnel</w:t>
      </w:r>
      <w:r w:rsidR="00FD333C">
        <w:t xml:space="preserve">.  The position involves using </w:t>
      </w:r>
      <w:r w:rsidR="004C1264">
        <w:t xml:space="preserve">book </w:t>
      </w:r>
      <w:r w:rsidR="00FD333C">
        <w:t>carts</w:t>
      </w:r>
      <w:r w:rsidR="004A0E81">
        <w:t>, boxes</w:t>
      </w:r>
      <w:r w:rsidR="00FD333C">
        <w:t xml:space="preserve"> and moving materials weighing up to 25 pounds.</w:t>
      </w:r>
    </w:p>
    <w:p w:rsidR="001D092E" w:rsidRDefault="001D092E">
      <w:pPr>
        <w:pBdr>
          <w:top w:val="nil"/>
          <w:left w:val="nil"/>
          <w:bottom w:val="nil"/>
          <w:right w:val="nil"/>
          <w:between w:val="nil"/>
        </w:pBdr>
      </w:pPr>
    </w:p>
    <w:p w:rsidR="001D092E" w:rsidRDefault="004D0495">
      <w:pPr>
        <w:pBdr>
          <w:top w:val="nil"/>
          <w:left w:val="nil"/>
          <w:bottom w:val="nil"/>
          <w:right w:val="nil"/>
          <w:between w:val="nil"/>
        </w:pBdr>
        <w:spacing w:line="331" w:lineRule="auto"/>
      </w:pPr>
      <w:r>
        <w:t>Duties</w:t>
      </w:r>
      <w:r w:rsidR="00805E61">
        <w:t xml:space="preserve"> </w:t>
      </w:r>
      <w:r>
        <w:t xml:space="preserve">include: </w:t>
      </w:r>
      <w:r w:rsidR="00805E61">
        <w:t xml:space="preserve">Shelving, Circulation, </w:t>
      </w:r>
      <w:r>
        <w:t xml:space="preserve">Reference, Serials/Periodicals, </w:t>
      </w:r>
      <w:proofErr w:type="spellStart"/>
      <w:r>
        <w:t>InterLibrary</w:t>
      </w:r>
      <w:proofErr w:type="spellEnd"/>
      <w:r>
        <w:t xml:space="preserve"> Loan, Collection Development</w:t>
      </w:r>
      <w:r w:rsidR="00805E61">
        <w:t>, Library Instruction, Content Creation, Social Media Updating</w:t>
      </w:r>
      <w:r w:rsidR="00A816DB">
        <w:t>, Opening and Closing the Library</w:t>
      </w:r>
    </w:p>
    <w:p w:rsidR="001D092E" w:rsidRDefault="001D092E">
      <w:pPr>
        <w:pBdr>
          <w:top w:val="nil"/>
          <w:left w:val="nil"/>
          <w:bottom w:val="nil"/>
          <w:right w:val="nil"/>
          <w:between w:val="nil"/>
        </w:pBdr>
      </w:pPr>
    </w:p>
    <w:p w:rsidR="001D092E" w:rsidRDefault="004D0495">
      <w:pPr>
        <w:pBdr>
          <w:top w:val="nil"/>
          <w:left w:val="nil"/>
          <w:bottom w:val="nil"/>
          <w:right w:val="nil"/>
          <w:between w:val="nil"/>
        </w:pBdr>
        <w:spacing w:line="331" w:lineRule="auto"/>
      </w:pPr>
      <w:r>
        <w:t>Qualifications:</w:t>
      </w:r>
    </w:p>
    <w:p w:rsidR="001D092E" w:rsidRDefault="004D0495">
      <w:pPr>
        <w:numPr>
          <w:ilvl w:val="0"/>
          <w:numId w:val="1"/>
        </w:numPr>
        <w:pBdr>
          <w:top w:val="nil"/>
          <w:left w:val="nil"/>
          <w:bottom w:val="nil"/>
          <w:right w:val="nil"/>
          <w:between w:val="nil"/>
        </w:pBdr>
        <w:spacing w:line="331" w:lineRule="auto"/>
        <w:contextualSpacing/>
      </w:pPr>
      <w:r>
        <w:t>ALA accredited MLS/MLIS degree</w:t>
      </w:r>
      <w:r w:rsidR="00C708FE">
        <w:t xml:space="preserve"> </w:t>
      </w:r>
      <w:r w:rsidR="004A0E81">
        <w:t xml:space="preserve">or degree in </w:t>
      </w:r>
      <w:proofErr w:type="spellStart"/>
      <w:r w:rsidR="004A0E81">
        <w:t>progess</w:t>
      </w:r>
      <w:proofErr w:type="spellEnd"/>
    </w:p>
    <w:p w:rsidR="001D092E" w:rsidRDefault="004D0495">
      <w:pPr>
        <w:numPr>
          <w:ilvl w:val="0"/>
          <w:numId w:val="1"/>
        </w:numPr>
        <w:pBdr>
          <w:top w:val="nil"/>
          <w:left w:val="nil"/>
          <w:bottom w:val="nil"/>
          <w:right w:val="nil"/>
          <w:between w:val="nil"/>
        </w:pBdr>
        <w:spacing w:line="331" w:lineRule="auto"/>
        <w:contextualSpacing/>
      </w:pPr>
      <w:r>
        <w:t xml:space="preserve">Knowledge of </w:t>
      </w:r>
      <w:r w:rsidR="009553FA">
        <w:t>Library of Congress Classification</w:t>
      </w:r>
    </w:p>
    <w:p w:rsidR="001D092E" w:rsidRDefault="004D0495">
      <w:pPr>
        <w:numPr>
          <w:ilvl w:val="0"/>
          <w:numId w:val="1"/>
        </w:numPr>
        <w:pBdr>
          <w:top w:val="nil"/>
          <w:left w:val="nil"/>
          <w:bottom w:val="nil"/>
          <w:right w:val="nil"/>
          <w:between w:val="nil"/>
        </w:pBdr>
        <w:spacing w:line="331" w:lineRule="auto"/>
        <w:contextualSpacing/>
      </w:pPr>
      <w:r>
        <w:t>Advanced internet research skills</w:t>
      </w:r>
    </w:p>
    <w:p w:rsidR="001D092E" w:rsidRDefault="004D0495">
      <w:pPr>
        <w:numPr>
          <w:ilvl w:val="0"/>
          <w:numId w:val="1"/>
        </w:numPr>
        <w:pBdr>
          <w:top w:val="nil"/>
          <w:left w:val="nil"/>
          <w:bottom w:val="nil"/>
          <w:right w:val="nil"/>
          <w:between w:val="nil"/>
        </w:pBdr>
        <w:spacing w:line="331" w:lineRule="auto"/>
        <w:contextualSpacing/>
      </w:pPr>
      <w:r>
        <w:t>Excellent writing skills</w:t>
      </w:r>
    </w:p>
    <w:p w:rsidR="001D092E" w:rsidRDefault="00A81407">
      <w:pPr>
        <w:numPr>
          <w:ilvl w:val="0"/>
          <w:numId w:val="1"/>
        </w:numPr>
        <w:pBdr>
          <w:top w:val="nil"/>
          <w:left w:val="nil"/>
          <w:bottom w:val="nil"/>
          <w:right w:val="nil"/>
          <w:between w:val="nil"/>
        </w:pBdr>
        <w:spacing w:line="331" w:lineRule="auto"/>
        <w:contextualSpacing/>
      </w:pPr>
      <w:r>
        <w:t>K</w:t>
      </w:r>
      <w:r w:rsidR="004D0495">
        <w:t>nowledge of desktop computing and general office software (including but not limited to Microsoft Word, Excel, PowerPoint)</w:t>
      </w:r>
    </w:p>
    <w:p w:rsidR="004A0E81" w:rsidRDefault="004A0E81" w:rsidP="004A0E81">
      <w:pPr>
        <w:pBdr>
          <w:top w:val="nil"/>
          <w:left w:val="nil"/>
          <w:bottom w:val="nil"/>
          <w:right w:val="nil"/>
          <w:between w:val="nil"/>
        </w:pBdr>
        <w:spacing w:line="331" w:lineRule="auto"/>
        <w:contextualSpacing/>
      </w:pPr>
    </w:p>
    <w:p w:rsidR="00B06F74" w:rsidRDefault="00B06F74" w:rsidP="004A0E81">
      <w:pPr>
        <w:pBdr>
          <w:top w:val="nil"/>
          <w:left w:val="nil"/>
          <w:bottom w:val="nil"/>
          <w:right w:val="nil"/>
          <w:between w:val="nil"/>
        </w:pBdr>
        <w:spacing w:line="331" w:lineRule="auto"/>
        <w:contextualSpacing/>
      </w:pPr>
      <w:r>
        <w:t>Typical Hours (May Change Depending on Circumstance):</w:t>
      </w:r>
    </w:p>
    <w:p w:rsidR="00B06F74" w:rsidRDefault="00B06F74" w:rsidP="004A0E81">
      <w:pPr>
        <w:pBdr>
          <w:top w:val="nil"/>
          <w:left w:val="nil"/>
          <w:bottom w:val="nil"/>
          <w:right w:val="nil"/>
          <w:between w:val="nil"/>
        </w:pBdr>
        <w:spacing w:line="331" w:lineRule="auto"/>
        <w:contextualSpacing/>
      </w:pPr>
      <w:r>
        <w:t>Sun 2pm-10pm</w:t>
      </w:r>
    </w:p>
    <w:p w:rsidR="00B06F74" w:rsidRDefault="00B06F74" w:rsidP="004A0E81">
      <w:pPr>
        <w:pBdr>
          <w:top w:val="nil"/>
          <w:left w:val="nil"/>
          <w:bottom w:val="nil"/>
          <w:right w:val="nil"/>
          <w:between w:val="nil"/>
        </w:pBdr>
        <w:spacing w:line="331" w:lineRule="auto"/>
        <w:contextualSpacing/>
      </w:pPr>
      <w:r>
        <w:t>Mon-Thurs 6pm-11pm</w:t>
      </w:r>
    </w:p>
    <w:p w:rsidR="00B06F74" w:rsidRDefault="00B06F74" w:rsidP="004A0E81">
      <w:pPr>
        <w:pBdr>
          <w:top w:val="nil"/>
          <w:left w:val="nil"/>
          <w:bottom w:val="nil"/>
          <w:right w:val="nil"/>
          <w:between w:val="nil"/>
        </w:pBdr>
        <w:spacing w:line="331" w:lineRule="auto"/>
        <w:contextualSpacing/>
      </w:pPr>
    </w:p>
    <w:p w:rsidR="004A0E81" w:rsidRDefault="004A0E81" w:rsidP="004A0E81">
      <w:pPr>
        <w:pBdr>
          <w:top w:val="nil"/>
          <w:left w:val="nil"/>
          <w:bottom w:val="nil"/>
          <w:right w:val="nil"/>
          <w:between w:val="nil"/>
        </w:pBdr>
        <w:spacing w:line="331" w:lineRule="auto"/>
        <w:contextualSpacing/>
      </w:pPr>
      <w:r>
        <w:t>Compensation:</w:t>
      </w:r>
    </w:p>
    <w:p w:rsidR="004A0E81" w:rsidRDefault="004A0E81" w:rsidP="004A0E81">
      <w:pPr>
        <w:pBdr>
          <w:top w:val="nil"/>
          <w:left w:val="nil"/>
          <w:bottom w:val="nil"/>
          <w:right w:val="nil"/>
          <w:between w:val="nil"/>
        </w:pBdr>
        <w:spacing w:line="331" w:lineRule="auto"/>
        <w:contextualSpacing/>
      </w:pPr>
      <w:r>
        <w:t>$</w:t>
      </w:r>
      <w:r w:rsidR="002E0378">
        <w:t>2</w:t>
      </w:r>
      <w:r w:rsidR="00762A09">
        <w:t>9</w:t>
      </w:r>
      <w:bookmarkStart w:id="0" w:name="_GoBack"/>
      <w:bookmarkEnd w:id="0"/>
      <w:r>
        <w:t>/</w:t>
      </w:r>
      <w:proofErr w:type="spellStart"/>
      <w:r>
        <w:t>hr</w:t>
      </w:r>
      <w:proofErr w:type="spellEnd"/>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1D092E" w:rsidRDefault="001D092E">
      <w:pPr>
        <w:pBdr>
          <w:top w:val="nil"/>
          <w:left w:val="nil"/>
          <w:bottom w:val="nil"/>
          <w:right w:val="nil"/>
          <w:between w:val="nil"/>
        </w:pBdr>
      </w:pPr>
    </w:p>
    <w:p w:rsidR="00C708FE" w:rsidRDefault="00C708FE">
      <w:pPr>
        <w:pBdr>
          <w:top w:val="nil"/>
          <w:left w:val="nil"/>
          <w:bottom w:val="nil"/>
          <w:right w:val="nil"/>
          <w:between w:val="nil"/>
        </w:pBdr>
      </w:pPr>
    </w:p>
    <w:p w:rsidR="00C708FE" w:rsidRDefault="00C708FE">
      <w:pPr>
        <w:pBdr>
          <w:top w:val="nil"/>
          <w:left w:val="nil"/>
          <w:bottom w:val="nil"/>
          <w:right w:val="nil"/>
          <w:between w:val="nil"/>
        </w:pBdr>
      </w:pPr>
    </w:p>
    <w:p w:rsidR="001D092E" w:rsidRDefault="001D092E">
      <w:pPr>
        <w:pBdr>
          <w:top w:val="nil"/>
          <w:left w:val="nil"/>
          <w:bottom w:val="nil"/>
          <w:right w:val="nil"/>
          <w:between w:val="nil"/>
        </w:pBdr>
      </w:pPr>
    </w:p>
    <w:p w:rsidR="001D092E" w:rsidRDefault="004D0495">
      <w:pPr>
        <w:pBdr>
          <w:top w:val="nil"/>
          <w:left w:val="nil"/>
          <w:bottom w:val="nil"/>
          <w:right w:val="nil"/>
          <w:between w:val="nil"/>
        </w:pBdr>
        <w:spacing w:line="331" w:lineRule="auto"/>
        <w:rPr>
          <w:sz w:val="24"/>
          <w:szCs w:val="24"/>
        </w:rPr>
      </w:pPr>
      <w:r>
        <w:rPr>
          <w:sz w:val="24"/>
          <w:szCs w:val="24"/>
        </w:rPr>
        <w:t>Application Procedure:</w:t>
      </w:r>
    </w:p>
    <w:p w:rsidR="001D092E" w:rsidRDefault="004D0495">
      <w:pPr>
        <w:pBdr>
          <w:top w:val="nil"/>
          <w:left w:val="nil"/>
          <w:bottom w:val="nil"/>
          <w:right w:val="nil"/>
          <w:between w:val="nil"/>
        </w:pBdr>
        <w:spacing w:line="331" w:lineRule="auto"/>
        <w:rPr>
          <w:color w:val="1155CC"/>
          <w:sz w:val="24"/>
          <w:szCs w:val="24"/>
          <w:u w:val="single"/>
        </w:rPr>
      </w:pPr>
      <w:r>
        <w:rPr>
          <w:sz w:val="24"/>
          <w:szCs w:val="24"/>
        </w:rPr>
        <w:t xml:space="preserve">For full consideration, submit in MS WORD or PDF format: a cover letter, resume and names and contact information for 3 references to </w:t>
      </w:r>
      <w:r>
        <w:rPr>
          <w:color w:val="1155CC"/>
          <w:sz w:val="24"/>
          <w:szCs w:val="24"/>
          <w:u w:val="single"/>
        </w:rPr>
        <w:t>hr@mountsaintvincent.edu</w:t>
      </w:r>
    </w:p>
    <w:p w:rsidR="001D092E" w:rsidRDefault="004D0495">
      <w:pPr>
        <w:pBdr>
          <w:top w:val="nil"/>
          <w:left w:val="nil"/>
          <w:bottom w:val="nil"/>
          <w:right w:val="nil"/>
          <w:between w:val="nil"/>
        </w:pBdr>
        <w:spacing w:line="331" w:lineRule="auto"/>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p>
    <w:p w:rsidR="001D092E" w:rsidRDefault="004D0495">
      <w:pPr>
        <w:pBdr>
          <w:top w:val="nil"/>
          <w:left w:val="nil"/>
          <w:bottom w:val="nil"/>
          <w:right w:val="nil"/>
          <w:between w:val="nil"/>
        </w:pBdr>
        <w:spacing w:line="331" w:lineRule="auto"/>
        <w:rPr>
          <w:sz w:val="24"/>
          <w:szCs w:val="24"/>
        </w:rPr>
      </w:pPr>
      <w:r>
        <w:rPr>
          <w:sz w:val="24"/>
          <w:szCs w:val="24"/>
        </w:rPr>
        <w:t>The College of Mount Saint Vincent is an academically excellent, authentically inclusive, Catholic and ecumenical liberal arts college with approximately 1,500 undergraduate students and 300 graduate students located in the Riverdale section of the Bronx, New York City. Our beautiful 70-acre campus of rolling lawns and wooded hills overlooking the Hudson River is just 12 miles from midtown Manhattan.</w:t>
      </w:r>
    </w:p>
    <w:p w:rsidR="001D092E" w:rsidRDefault="004D0495">
      <w:pPr>
        <w:pBdr>
          <w:top w:val="nil"/>
          <w:left w:val="nil"/>
          <w:bottom w:val="nil"/>
          <w:right w:val="nil"/>
          <w:between w:val="nil"/>
        </w:pBdr>
        <w:spacing w:line="331" w:lineRule="auto"/>
        <w:rPr>
          <w:sz w:val="24"/>
          <w:szCs w:val="24"/>
        </w:rPr>
      </w:pPr>
      <w:r>
        <w:rPr>
          <w:sz w:val="24"/>
          <w:szCs w:val="24"/>
        </w:rPr>
        <w:tab/>
      </w:r>
    </w:p>
    <w:p w:rsidR="001D092E" w:rsidRDefault="004D0495">
      <w:pPr>
        <w:pBdr>
          <w:top w:val="nil"/>
          <w:left w:val="nil"/>
          <w:bottom w:val="nil"/>
          <w:right w:val="nil"/>
          <w:between w:val="nil"/>
        </w:pBdr>
        <w:spacing w:line="331" w:lineRule="auto"/>
        <w:jc w:val="center"/>
        <w:rPr>
          <w:i/>
          <w:sz w:val="18"/>
          <w:szCs w:val="18"/>
        </w:rPr>
      </w:pPr>
      <w:r>
        <w:rPr>
          <w:i/>
          <w:sz w:val="18"/>
          <w:szCs w:val="18"/>
        </w:rPr>
        <w:t>AA/EOE</w:t>
      </w:r>
    </w:p>
    <w:p w:rsidR="001D092E" w:rsidRDefault="001D092E">
      <w:pPr>
        <w:pBdr>
          <w:top w:val="nil"/>
          <w:left w:val="nil"/>
          <w:bottom w:val="nil"/>
          <w:right w:val="nil"/>
          <w:between w:val="nil"/>
        </w:pBdr>
        <w:rPr>
          <w:i/>
          <w:sz w:val="18"/>
          <w:szCs w:val="18"/>
        </w:rPr>
      </w:pPr>
    </w:p>
    <w:p w:rsidR="001D092E" w:rsidRDefault="004D0495">
      <w:pPr>
        <w:pBdr>
          <w:top w:val="nil"/>
          <w:left w:val="nil"/>
          <w:bottom w:val="nil"/>
          <w:right w:val="nil"/>
          <w:between w:val="nil"/>
        </w:pBdr>
        <w:spacing w:line="331" w:lineRule="auto"/>
        <w:jc w:val="center"/>
        <w:rPr>
          <w:i/>
          <w:sz w:val="18"/>
          <w:szCs w:val="18"/>
        </w:rPr>
      </w:pPr>
      <w:r>
        <w:rPr>
          <w:i/>
          <w:sz w:val="18"/>
          <w:szCs w:val="18"/>
        </w:rPr>
        <w:t>College of Mount Saint Vincent is committed to provide equal opportunity, employment, and advancement opportunities to all individuals. The College of Mount Saint Vincent does not discriminate in employment opportunities or practices on the basis of race, color, religion, gender, sexual orientation, national origin, age, disability, marital status, amnesty, or any other characteristic protected by Federal, State, or Local Laws.</w:t>
      </w:r>
    </w:p>
    <w:p w:rsidR="001D092E" w:rsidRDefault="001D092E">
      <w:pPr>
        <w:pBdr>
          <w:top w:val="nil"/>
          <w:left w:val="nil"/>
          <w:bottom w:val="nil"/>
          <w:right w:val="nil"/>
          <w:between w:val="nil"/>
        </w:pBdr>
        <w:rPr>
          <w:i/>
          <w:sz w:val="18"/>
          <w:szCs w:val="18"/>
        </w:rPr>
      </w:pPr>
    </w:p>
    <w:p w:rsidR="001D092E" w:rsidRDefault="004D0495">
      <w:pPr>
        <w:pBdr>
          <w:top w:val="nil"/>
          <w:left w:val="nil"/>
          <w:bottom w:val="nil"/>
          <w:right w:val="nil"/>
          <w:between w:val="nil"/>
        </w:pBdr>
        <w:spacing w:line="331" w:lineRule="auto"/>
        <w:rPr>
          <w:i/>
          <w:sz w:val="24"/>
          <w:szCs w:val="24"/>
        </w:rPr>
      </w:pPr>
      <w:r>
        <w:rPr>
          <w:i/>
          <w:sz w:val="24"/>
          <w:szCs w:val="24"/>
        </w:rPr>
        <w:t>Last Updated</w:t>
      </w:r>
      <w:r w:rsidR="004A0E81">
        <w:rPr>
          <w:i/>
          <w:sz w:val="24"/>
          <w:szCs w:val="24"/>
        </w:rPr>
        <w:t xml:space="preserve"> March 6, 2022</w:t>
      </w:r>
      <w:r w:rsidR="00700EEB">
        <w:rPr>
          <w:i/>
          <w:sz w:val="24"/>
          <w:szCs w:val="24"/>
        </w:rPr>
        <w:t xml:space="preserve"> </w:t>
      </w:r>
    </w:p>
    <w:p w:rsidR="001D092E" w:rsidRDefault="001D092E">
      <w:pPr>
        <w:pBdr>
          <w:top w:val="nil"/>
          <w:left w:val="nil"/>
          <w:bottom w:val="nil"/>
          <w:right w:val="nil"/>
          <w:between w:val="nil"/>
        </w:pBdr>
        <w:rPr>
          <w:i/>
          <w:sz w:val="24"/>
          <w:szCs w:val="24"/>
        </w:rPr>
      </w:pPr>
    </w:p>
    <w:p w:rsidR="001D092E" w:rsidRDefault="001D092E">
      <w:pPr>
        <w:pBdr>
          <w:top w:val="nil"/>
          <w:left w:val="nil"/>
          <w:bottom w:val="nil"/>
          <w:right w:val="nil"/>
          <w:between w:val="nil"/>
        </w:pBdr>
      </w:pPr>
    </w:p>
    <w:sectPr w:rsidR="001D09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017"/>
    <w:multiLevelType w:val="multilevel"/>
    <w:tmpl w:val="7382C67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E"/>
    <w:rsid w:val="000700A6"/>
    <w:rsid w:val="0007798B"/>
    <w:rsid w:val="001D092E"/>
    <w:rsid w:val="001E1F54"/>
    <w:rsid w:val="002E0378"/>
    <w:rsid w:val="00363EBB"/>
    <w:rsid w:val="00394E10"/>
    <w:rsid w:val="0046242F"/>
    <w:rsid w:val="00492C26"/>
    <w:rsid w:val="004A0E81"/>
    <w:rsid w:val="004C1264"/>
    <w:rsid w:val="004D0495"/>
    <w:rsid w:val="00533230"/>
    <w:rsid w:val="00675EE1"/>
    <w:rsid w:val="006B7014"/>
    <w:rsid w:val="00700EEB"/>
    <w:rsid w:val="00747C0B"/>
    <w:rsid w:val="00762A09"/>
    <w:rsid w:val="00805E61"/>
    <w:rsid w:val="008232A8"/>
    <w:rsid w:val="00836D91"/>
    <w:rsid w:val="008719F4"/>
    <w:rsid w:val="0094771A"/>
    <w:rsid w:val="009553FA"/>
    <w:rsid w:val="00A81407"/>
    <w:rsid w:val="00A816DB"/>
    <w:rsid w:val="00B06F74"/>
    <w:rsid w:val="00B10FAA"/>
    <w:rsid w:val="00BC7A0D"/>
    <w:rsid w:val="00C708FE"/>
    <w:rsid w:val="00EF0528"/>
    <w:rsid w:val="00FD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CB3C"/>
  <w15:docId w15:val="{04F2EC59-738C-4241-B8C3-C8CCB9A3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Staff</dc:creator>
  <cp:lastModifiedBy>user</cp:lastModifiedBy>
  <cp:revision>5</cp:revision>
  <dcterms:created xsi:type="dcterms:W3CDTF">2022-03-07T00:50:00Z</dcterms:created>
  <dcterms:modified xsi:type="dcterms:W3CDTF">2022-03-07T01:45:00Z</dcterms:modified>
</cp:coreProperties>
</file>